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143F23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53793" w:rsidRPr="0095379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</w:t>
      </w:r>
      <w:r w:rsidR="00953793">
        <w:rPr>
          <w:rFonts w:ascii="Times New Roman" w:hAnsi="Times New Roman"/>
          <w:sz w:val="28"/>
          <w:szCs w:val="28"/>
        </w:rPr>
        <w:t xml:space="preserve">                   </w:t>
      </w:r>
      <w:r w:rsidR="00953793" w:rsidRPr="00953793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3793" w:rsidRPr="0095379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53793">
        <w:rPr>
          <w:rFonts w:ascii="Times New Roman" w:hAnsi="Times New Roman"/>
          <w:color w:val="000000"/>
          <w:sz w:val="28"/>
          <w:szCs w:val="28"/>
        </w:rPr>
        <w:t>45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53793" w:rsidRPr="0095379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</w:t>
      </w:r>
      <w:r w:rsidR="00953793">
        <w:rPr>
          <w:rFonts w:ascii="Times New Roman" w:hAnsi="Times New Roman"/>
          <w:sz w:val="28"/>
          <w:szCs w:val="28"/>
        </w:rPr>
        <w:t xml:space="preserve">                  </w:t>
      </w:r>
      <w:r w:rsidR="00953793" w:rsidRPr="00953793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953793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93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3793" w:rsidRPr="0095379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53793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953793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D03A6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Марченко </w:t>
            </w:r>
            <w:r w:rsidR="00953793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0271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271FC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53793">
              <w:rPr>
                <w:rFonts w:ascii="Times New Roman" w:hAnsi="Times New Roman"/>
                <w:sz w:val="28"/>
                <w:szCs w:val="28"/>
              </w:rPr>
              <w:t>П. Лумумбы, 122, кв. 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53793">
              <w:rPr>
                <w:rFonts w:ascii="Times New Roman" w:hAnsi="Times New Roman"/>
                <w:sz w:val="28"/>
                <w:szCs w:val="28"/>
              </w:rPr>
              <w:t>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53793"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53793">
              <w:rPr>
                <w:rFonts w:ascii="Times New Roman" w:hAnsi="Times New Roman"/>
                <w:sz w:val="28"/>
                <w:szCs w:val="28"/>
              </w:rPr>
              <w:t>82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7CBF-1B9D-4821-A8D5-805FDA49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2020-12-14T06:49:00Z</cp:lastPrinted>
  <dcterms:created xsi:type="dcterms:W3CDTF">2020-11-13T12:04:00Z</dcterms:created>
  <dcterms:modified xsi:type="dcterms:W3CDTF">2020-12-14T06:49:00Z</dcterms:modified>
</cp:coreProperties>
</file>